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FA235B" w:rsidRDefault="00FA235B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FA235B" w:rsidRPr="00FC6F05" w:rsidRDefault="00FA235B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от 23 мая 2018 г. №128</w:t>
      </w:r>
    </w:p>
    <w:p w:rsidR="00534783" w:rsidRDefault="00534783" w:rsidP="00D96C39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A235B" w:rsidRDefault="00AB4DE1" w:rsidP="00FA235B">
      <w:pPr>
        <w:pStyle w:val="Standard"/>
        <w:jc w:val="center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Об установлении постоянного публичного сервитута </w:t>
      </w:r>
      <w:r w:rsidRPr="00E27597">
        <w:rPr>
          <w:rFonts w:cs="Times New Roman"/>
          <w:bCs/>
          <w:sz w:val="28"/>
          <w:szCs w:val="28"/>
          <w:lang w:val="ru-RU"/>
        </w:rPr>
        <w:t xml:space="preserve">  на земельные участки,</w:t>
      </w:r>
      <w:r w:rsidRPr="00AB4DE1">
        <w:rPr>
          <w:rFonts w:cs="Times New Roman"/>
          <w:bCs/>
          <w:sz w:val="28"/>
          <w:szCs w:val="28"/>
          <w:lang w:val="ru-RU"/>
        </w:rPr>
        <w:t xml:space="preserve"> </w:t>
      </w:r>
      <w:r w:rsidR="00FA235B">
        <w:rPr>
          <w:rFonts w:cs="Times New Roman"/>
          <w:bCs/>
          <w:sz w:val="28"/>
          <w:szCs w:val="28"/>
          <w:lang w:val="ru-RU"/>
        </w:rPr>
        <w:t>, принадлежащие частным лицам,</w:t>
      </w:r>
    </w:p>
    <w:p w:rsidR="00534783" w:rsidRDefault="00AB4DE1" w:rsidP="00D96C39">
      <w:pPr>
        <w:pStyle w:val="Standard"/>
        <w:jc w:val="center"/>
        <w:rPr>
          <w:rFonts w:cs="Times New Roman"/>
          <w:bCs/>
          <w:sz w:val="28"/>
          <w:szCs w:val="28"/>
          <w:lang w:val="ru-RU"/>
        </w:rPr>
      </w:pPr>
      <w:r w:rsidRPr="00E27597">
        <w:rPr>
          <w:rFonts w:cs="Times New Roman"/>
          <w:bCs/>
          <w:sz w:val="28"/>
          <w:szCs w:val="28"/>
          <w:lang w:val="ru-RU"/>
        </w:rPr>
        <w:t>по адресу: Курская область, Курский р</w:t>
      </w:r>
      <w:r>
        <w:rPr>
          <w:rFonts w:cs="Times New Roman"/>
          <w:bCs/>
          <w:sz w:val="28"/>
          <w:szCs w:val="28"/>
          <w:lang w:val="ru-RU"/>
        </w:rPr>
        <w:t>а</w:t>
      </w:r>
      <w:r w:rsidR="00FA235B">
        <w:rPr>
          <w:rFonts w:cs="Times New Roman"/>
          <w:bCs/>
          <w:sz w:val="28"/>
          <w:szCs w:val="28"/>
          <w:lang w:val="ru-RU"/>
        </w:rPr>
        <w:t>йон, д.Кукуевка,ул.Центральная</w:t>
      </w:r>
    </w:p>
    <w:p w:rsidR="00D3565E" w:rsidRDefault="00D3565E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D3565E" w:rsidRDefault="00D3565E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 соответствии со статьей 23 Земельного кодекса Российской Федерации, Федеральным законом от 06.10.2003 г. №131-ФЗ «Об общих принципах организации местного самоуправления в Российской Федерации», Уставом муниципального образования «Новопоселеновский сельсовет» Курского района Курской области, решением Собрания депутатов Новопоселеновского сельсовета Курского района Курской области от  28.12.2012 г. №30-5-9 «Об утверждении Порядка проведения публичных  слушаний на территории Новопоселеновского сельсовета Курского района Курской области», постановлением  Администрации Новопоселеновского сельсовета  Курского района Курской области от 09.04.2018 г. №102</w:t>
      </w:r>
      <w:r w:rsidRPr="00D3565E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«Об установлении постоянного публичного сервитута </w:t>
      </w:r>
      <w:r w:rsidRPr="00E27597">
        <w:rPr>
          <w:rFonts w:cs="Times New Roman"/>
          <w:bCs/>
          <w:sz w:val="28"/>
          <w:szCs w:val="28"/>
          <w:lang w:val="ru-RU"/>
        </w:rPr>
        <w:t xml:space="preserve">  на земельные участки,</w:t>
      </w:r>
      <w:r w:rsidRPr="00AB4DE1">
        <w:rPr>
          <w:rFonts w:cs="Times New Roman"/>
          <w:bCs/>
          <w:sz w:val="28"/>
          <w:szCs w:val="28"/>
          <w:lang w:val="ru-RU"/>
        </w:rPr>
        <w:t xml:space="preserve"> </w:t>
      </w:r>
      <w:r w:rsidRPr="00E27597">
        <w:rPr>
          <w:rFonts w:cs="Times New Roman"/>
          <w:bCs/>
          <w:sz w:val="28"/>
          <w:szCs w:val="28"/>
          <w:lang w:val="ru-RU"/>
        </w:rPr>
        <w:t>по адресу: Курская область, Курский р</w:t>
      </w:r>
      <w:r>
        <w:rPr>
          <w:rFonts w:cs="Times New Roman"/>
          <w:bCs/>
          <w:sz w:val="28"/>
          <w:szCs w:val="28"/>
          <w:lang w:val="ru-RU"/>
        </w:rPr>
        <w:t>айон, д.Кукуевка, ул.Центральная, принадлежащие частным лицам», с учетом  протокола  о результат</w:t>
      </w:r>
      <w:r w:rsidR="00576FD2">
        <w:rPr>
          <w:rFonts w:cs="Times New Roman"/>
          <w:bCs/>
          <w:sz w:val="28"/>
          <w:szCs w:val="28"/>
          <w:lang w:val="ru-RU"/>
        </w:rPr>
        <w:t xml:space="preserve">ах публичных  слушаний от  14 мая </w:t>
      </w:r>
      <w:r>
        <w:rPr>
          <w:rFonts w:cs="Times New Roman"/>
          <w:bCs/>
          <w:sz w:val="28"/>
          <w:szCs w:val="28"/>
          <w:lang w:val="ru-RU"/>
        </w:rPr>
        <w:t>2018 г.,</w:t>
      </w:r>
    </w:p>
    <w:p w:rsidR="00D3565E" w:rsidRDefault="00D3565E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Администрация Новопоселеновского  сельсовета Курского района Курской области  ПОСТАНОВЛЯЕТ:</w:t>
      </w:r>
    </w:p>
    <w:p w:rsidR="00D3565E" w:rsidRDefault="00D3565E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D3565E" w:rsidRDefault="00D3565E" w:rsidP="00D96C39">
      <w:pPr>
        <w:pStyle w:val="Standard"/>
        <w:numPr>
          <w:ilvl w:val="0"/>
          <w:numId w:val="4"/>
        </w:numPr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Установить</w:t>
      </w:r>
      <w:r w:rsidR="0056007A">
        <w:rPr>
          <w:rFonts w:cs="Times New Roman"/>
          <w:bCs/>
          <w:sz w:val="28"/>
          <w:szCs w:val="28"/>
          <w:lang w:val="ru-RU"/>
        </w:rPr>
        <w:t xml:space="preserve"> постоянный публичный  сервитут для  прохода, проезда </w:t>
      </w:r>
      <w:r w:rsidR="0061361B">
        <w:rPr>
          <w:rFonts w:cs="Times New Roman"/>
          <w:bCs/>
          <w:sz w:val="28"/>
          <w:szCs w:val="28"/>
          <w:lang w:val="ru-RU"/>
        </w:rPr>
        <w:t>:</w:t>
      </w:r>
    </w:p>
    <w:p w:rsidR="00FA235B" w:rsidRDefault="0061361B" w:rsidP="00D96C39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- в отношении  земельных участков, по адресу: </w:t>
      </w:r>
      <w:r w:rsidRPr="00E27597">
        <w:rPr>
          <w:rFonts w:cs="Times New Roman"/>
          <w:bCs/>
          <w:sz w:val="28"/>
          <w:szCs w:val="28"/>
          <w:lang w:val="ru-RU"/>
        </w:rPr>
        <w:t>: Курская область, Курский р</w:t>
      </w:r>
      <w:r>
        <w:rPr>
          <w:rFonts w:cs="Times New Roman"/>
          <w:bCs/>
          <w:sz w:val="28"/>
          <w:szCs w:val="28"/>
          <w:lang w:val="ru-RU"/>
        </w:rPr>
        <w:t>айон, д.Кукуевка, ул.Центральная, категория земель:земли населенных  пункт</w:t>
      </w:r>
      <w:r w:rsidR="00576FD2">
        <w:rPr>
          <w:rFonts w:cs="Times New Roman"/>
          <w:bCs/>
          <w:sz w:val="28"/>
          <w:szCs w:val="28"/>
          <w:lang w:val="ru-RU"/>
        </w:rPr>
        <w:t>ов, принадлежащих частным лицам, с кадастровыми номерами:</w:t>
      </w:r>
    </w:p>
    <w:p w:rsidR="00FA235B" w:rsidRDefault="00FA235B" w:rsidP="00D96C39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46:11:120301:17</w:t>
      </w:r>
    </w:p>
    <w:p w:rsidR="00FA235B" w:rsidRDefault="00FA235B" w:rsidP="00D96C39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46:11:120301:23</w:t>
      </w:r>
      <w:r w:rsidR="00576FD2">
        <w:rPr>
          <w:rFonts w:cs="Times New Roman"/>
          <w:bCs/>
          <w:sz w:val="28"/>
          <w:szCs w:val="28"/>
          <w:lang w:val="ru-RU"/>
        </w:rPr>
        <w:t xml:space="preserve"> </w:t>
      </w:r>
    </w:p>
    <w:p w:rsidR="00FA235B" w:rsidRDefault="00FA235B" w:rsidP="00D96C39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46:11:120301:480</w:t>
      </w:r>
    </w:p>
    <w:p w:rsidR="00FA235B" w:rsidRDefault="00576FD2" w:rsidP="00D96C39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46:11:120301:38</w:t>
      </w:r>
    </w:p>
    <w:p w:rsidR="00FA235B" w:rsidRDefault="00FA235B" w:rsidP="00D96C39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46:11:120301:550</w:t>
      </w:r>
    </w:p>
    <w:p w:rsidR="00FA235B" w:rsidRDefault="00FA235B" w:rsidP="00D96C39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46:11:120301:41</w:t>
      </w:r>
    </w:p>
    <w:p w:rsidR="0061361B" w:rsidRDefault="00576FD2" w:rsidP="00D96C39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46:11:120301:547</w:t>
      </w:r>
    </w:p>
    <w:p w:rsidR="00772014" w:rsidRDefault="00772014" w:rsidP="00772014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46:11:120301:653</w:t>
      </w:r>
    </w:p>
    <w:p w:rsidR="00772014" w:rsidRDefault="00772014" w:rsidP="00772014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46:11:120301:49</w:t>
      </w:r>
    </w:p>
    <w:p w:rsidR="00772014" w:rsidRDefault="00772014" w:rsidP="00772014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46:11:120301:669</w:t>
      </w:r>
    </w:p>
    <w:p w:rsidR="00772014" w:rsidRDefault="00772014" w:rsidP="00772014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46:11:120301:15</w:t>
      </w:r>
    </w:p>
    <w:p w:rsidR="00772014" w:rsidRDefault="00772014" w:rsidP="00772014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lastRenderedPageBreak/>
        <w:t>46:11:120301:45</w:t>
      </w:r>
    </w:p>
    <w:p w:rsidR="00772014" w:rsidRDefault="00772014" w:rsidP="00772014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46:11:120301:63</w:t>
      </w:r>
      <w:bookmarkStart w:id="0" w:name="_GoBack"/>
      <w:bookmarkEnd w:id="0"/>
    </w:p>
    <w:p w:rsidR="00772014" w:rsidRDefault="00772014" w:rsidP="00D96C39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</w:p>
    <w:p w:rsidR="0061361B" w:rsidRDefault="0061361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2. Постоянный сервитут устанавливается  на земельные  участки,</w:t>
      </w:r>
      <w:r w:rsidR="00FA235B" w:rsidRPr="00FA235B">
        <w:rPr>
          <w:rFonts w:cs="Times New Roman"/>
          <w:bCs/>
          <w:sz w:val="28"/>
          <w:szCs w:val="28"/>
          <w:lang w:val="ru-RU"/>
        </w:rPr>
        <w:t xml:space="preserve"> </w:t>
      </w:r>
      <w:r w:rsidR="00FA235B">
        <w:rPr>
          <w:rFonts w:cs="Times New Roman"/>
          <w:bCs/>
          <w:sz w:val="28"/>
          <w:szCs w:val="28"/>
          <w:lang w:val="ru-RU"/>
        </w:rPr>
        <w:t xml:space="preserve">принадлежащие частным лицам, </w:t>
      </w:r>
      <w:r>
        <w:rPr>
          <w:rFonts w:cs="Times New Roman"/>
          <w:bCs/>
          <w:sz w:val="28"/>
          <w:szCs w:val="28"/>
          <w:lang w:val="ru-RU"/>
        </w:rPr>
        <w:t xml:space="preserve"> </w:t>
      </w:r>
      <w:r w:rsidR="00662986" w:rsidRPr="00E27597">
        <w:rPr>
          <w:rFonts w:cs="Times New Roman"/>
          <w:bCs/>
          <w:sz w:val="28"/>
          <w:szCs w:val="28"/>
          <w:lang w:val="ru-RU"/>
        </w:rPr>
        <w:t>по адресу: Курская область, Курский р</w:t>
      </w:r>
      <w:r w:rsidR="00662986">
        <w:rPr>
          <w:rFonts w:cs="Times New Roman"/>
          <w:bCs/>
          <w:sz w:val="28"/>
          <w:szCs w:val="28"/>
          <w:lang w:val="ru-RU"/>
        </w:rPr>
        <w:t>айон, д.Кукуевка, ул.Цент</w:t>
      </w:r>
      <w:r w:rsidR="00FA235B">
        <w:rPr>
          <w:rFonts w:cs="Times New Roman"/>
          <w:bCs/>
          <w:sz w:val="28"/>
          <w:szCs w:val="28"/>
          <w:lang w:val="ru-RU"/>
        </w:rPr>
        <w:t>ральная</w:t>
      </w:r>
      <w:r w:rsidR="00662986">
        <w:rPr>
          <w:rFonts w:cs="Times New Roman"/>
          <w:bCs/>
          <w:sz w:val="28"/>
          <w:szCs w:val="28"/>
          <w:lang w:val="ru-RU"/>
        </w:rPr>
        <w:t>, безвозмездно, на постоянный  срок со дня государственной регистрации постоянного сервитута.</w:t>
      </w:r>
    </w:p>
    <w:p w:rsidR="00FA235B" w:rsidRDefault="00FA235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662986" w:rsidRDefault="00662986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3.Собственникам  земельных участков не препятствовать проходу или проезду  неопределенного круга лиц через земельные  участки, указанные в пункте 1 настоящего постановления.</w:t>
      </w:r>
    </w:p>
    <w:p w:rsidR="00662986" w:rsidRDefault="00662986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4.Администрации Новопоселеновского сельсовета Курского района Курской области:</w:t>
      </w:r>
    </w:p>
    <w:p w:rsidR="001943BF" w:rsidRDefault="00662986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-обеспечить выполнение кадастровых работ по установлению границ земельных участков, указанных в пункте 1 настоящего постановления,</w:t>
      </w:r>
      <w:r w:rsidR="00D96C39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необходимых для установления публичного </w:t>
      </w:r>
      <w:r w:rsidR="001943BF">
        <w:rPr>
          <w:rFonts w:cs="Times New Roman"/>
          <w:bCs/>
          <w:sz w:val="28"/>
          <w:szCs w:val="28"/>
          <w:lang w:val="ru-RU"/>
        </w:rPr>
        <w:t xml:space="preserve"> сервитута;</w:t>
      </w: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-обеспечить государственную регистрацию публичного сервитута  земельных участков, указанных в пункте 1 настоящего постановления.</w:t>
      </w:r>
    </w:p>
    <w:p w:rsidR="00662986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5. Настоящее  постановление опубликовать в газете «Сельская новь»</w:t>
      </w:r>
      <w:r w:rsidR="00D96C39">
        <w:rPr>
          <w:rFonts w:cs="Times New Roman"/>
          <w:bCs/>
          <w:sz w:val="28"/>
          <w:szCs w:val="28"/>
          <w:lang w:val="ru-RU"/>
        </w:rPr>
        <w:t>, разместить н</w:t>
      </w:r>
      <w:r>
        <w:rPr>
          <w:rFonts w:cs="Times New Roman"/>
          <w:bCs/>
          <w:sz w:val="28"/>
          <w:szCs w:val="28"/>
          <w:lang w:val="ru-RU"/>
        </w:rPr>
        <w:t>а официальном сайте Администрации Новопоселеновского сельсовета</w:t>
      </w:r>
      <w:r w:rsidR="00662986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 Курского района Курской области и в течение трех дней со дня принятия направить копию собственникам земельных участков.</w:t>
      </w: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6.Настоящее  постановление  вступает в силу со дня его официального опубликования.</w:t>
      </w: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Глава Новпоселеновского сельсовета                                И.Г.Бирюков</w:t>
      </w: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Курского района</w:t>
      </w:r>
    </w:p>
    <w:p w:rsidR="0061361B" w:rsidRDefault="0061361B" w:rsidP="00D96C39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</w:p>
    <w:p w:rsidR="00AB4DE1" w:rsidRPr="00FC6F05" w:rsidRDefault="00AB4DE1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sectPr w:rsidR="00AB4DE1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BFE" w:rsidRDefault="009E0BFE">
      <w:r>
        <w:separator/>
      </w:r>
    </w:p>
  </w:endnote>
  <w:endnote w:type="continuationSeparator" w:id="0">
    <w:p w:rsidR="009E0BFE" w:rsidRDefault="009E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BFE" w:rsidRDefault="009E0BFE">
      <w:r>
        <w:rPr>
          <w:color w:val="000000"/>
        </w:rPr>
        <w:separator/>
      </w:r>
    </w:p>
  </w:footnote>
  <w:footnote w:type="continuationSeparator" w:id="0">
    <w:p w:rsidR="009E0BFE" w:rsidRDefault="009E0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57317"/>
    <w:multiLevelType w:val="hybridMultilevel"/>
    <w:tmpl w:val="E2184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4C77"/>
    <w:rsid w:val="00076A88"/>
    <w:rsid w:val="00083019"/>
    <w:rsid w:val="00093129"/>
    <w:rsid w:val="000C0C4C"/>
    <w:rsid w:val="000C6667"/>
    <w:rsid w:val="000F118B"/>
    <w:rsid w:val="000F1AC4"/>
    <w:rsid w:val="000F678C"/>
    <w:rsid w:val="00100B8B"/>
    <w:rsid w:val="00101521"/>
    <w:rsid w:val="001017E5"/>
    <w:rsid w:val="0010442F"/>
    <w:rsid w:val="001246B9"/>
    <w:rsid w:val="001451BC"/>
    <w:rsid w:val="00146D96"/>
    <w:rsid w:val="00146E57"/>
    <w:rsid w:val="00162352"/>
    <w:rsid w:val="00172F6D"/>
    <w:rsid w:val="00190664"/>
    <w:rsid w:val="00191E25"/>
    <w:rsid w:val="001943BF"/>
    <w:rsid w:val="001953B2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7600"/>
    <w:rsid w:val="002033AE"/>
    <w:rsid w:val="00206476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D513B"/>
    <w:rsid w:val="002E59F3"/>
    <w:rsid w:val="002F1290"/>
    <w:rsid w:val="002F6B03"/>
    <w:rsid w:val="0030373F"/>
    <w:rsid w:val="00312DDE"/>
    <w:rsid w:val="00313C48"/>
    <w:rsid w:val="00323AFC"/>
    <w:rsid w:val="00325BDB"/>
    <w:rsid w:val="00340527"/>
    <w:rsid w:val="00341683"/>
    <w:rsid w:val="0034681F"/>
    <w:rsid w:val="00346D36"/>
    <w:rsid w:val="00367AD6"/>
    <w:rsid w:val="00374C2B"/>
    <w:rsid w:val="00381FC8"/>
    <w:rsid w:val="00387F77"/>
    <w:rsid w:val="003A0B01"/>
    <w:rsid w:val="003A0D23"/>
    <w:rsid w:val="003A246B"/>
    <w:rsid w:val="003A6953"/>
    <w:rsid w:val="003C0940"/>
    <w:rsid w:val="003C0D0F"/>
    <w:rsid w:val="003D05AD"/>
    <w:rsid w:val="003D1479"/>
    <w:rsid w:val="003E4C1A"/>
    <w:rsid w:val="003E59DC"/>
    <w:rsid w:val="003F3001"/>
    <w:rsid w:val="003F3B18"/>
    <w:rsid w:val="0040533F"/>
    <w:rsid w:val="004114AB"/>
    <w:rsid w:val="004177BB"/>
    <w:rsid w:val="00423CBE"/>
    <w:rsid w:val="00426E0E"/>
    <w:rsid w:val="00430626"/>
    <w:rsid w:val="0043657D"/>
    <w:rsid w:val="00443165"/>
    <w:rsid w:val="00460C56"/>
    <w:rsid w:val="00467D3A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4783"/>
    <w:rsid w:val="005360F4"/>
    <w:rsid w:val="0053612A"/>
    <w:rsid w:val="00537EB3"/>
    <w:rsid w:val="00546280"/>
    <w:rsid w:val="0056007A"/>
    <w:rsid w:val="005608CD"/>
    <w:rsid w:val="00560B34"/>
    <w:rsid w:val="0056345D"/>
    <w:rsid w:val="00570C26"/>
    <w:rsid w:val="00573FB3"/>
    <w:rsid w:val="00575E3F"/>
    <w:rsid w:val="00575E4C"/>
    <w:rsid w:val="00576FD2"/>
    <w:rsid w:val="0057758D"/>
    <w:rsid w:val="00583156"/>
    <w:rsid w:val="00585902"/>
    <w:rsid w:val="00594AB5"/>
    <w:rsid w:val="00597E01"/>
    <w:rsid w:val="005A2050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5E79F4"/>
    <w:rsid w:val="0061361B"/>
    <w:rsid w:val="00615EF4"/>
    <w:rsid w:val="00641466"/>
    <w:rsid w:val="006426B3"/>
    <w:rsid w:val="00642A5D"/>
    <w:rsid w:val="00642CC8"/>
    <w:rsid w:val="0064456B"/>
    <w:rsid w:val="00661A62"/>
    <w:rsid w:val="00662986"/>
    <w:rsid w:val="006706EB"/>
    <w:rsid w:val="00670F46"/>
    <w:rsid w:val="006729D0"/>
    <w:rsid w:val="006738A7"/>
    <w:rsid w:val="0067665C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029A"/>
    <w:rsid w:val="00742F41"/>
    <w:rsid w:val="007438DA"/>
    <w:rsid w:val="00744971"/>
    <w:rsid w:val="00745CE5"/>
    <w:rsid w:val="00752F7B"/>
    <w:rsid w:val="0076441E"/>
    <w:rsid w:val="00766EBF"/>
    <w:rsid w:val="00772014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04712"/>
    <w:rsid w:val="0081039F"/>
    <w:rsid w:val="00813310"/>
    <w:rsid w:val="0082102F"/>
    <w:rsid w:val="0082697B"/>
    <w:rsid w:val="008506BB"/>
    <w:rsid w:val="0085359D"/>
    <w:rsid w:val="00865FA2"/>
    <w:rsid w:val="00871EE3"/>
    <w:rsid w:val="008724AE"/>
    <w:rsid w:val="0087356F"/>
    <w:rsid w:val="0088344A"/>
    <w:rsid w:val="008834E2"/>
    <w:rsid w:val="00893DB5"/>
    <w:rsid w:val="008C02D8"/>
    <w:rsid w:val="008C1612"/>
    <w:rsid w:val="008C4F2D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441BA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0BFE"/>
    <w:rsid w:val="009E1470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601C4"/>
    <w:rsid w:val="00A70FF3"/>
    <w:rsid w:val="00A71221"/>
    <w:rsid w:val="00A73621"/>
    <w:rsid w:val="00A771FC"/>
    <w:rsid w:val="00A81F68"/>
    <w:rsid w:val="00A8465A"/>
    <w:rsid w:val="00AA5FC6"/>
    <w:rsid w:val="00AB4DE1"/>
    <w:rsid w:val="00AC237B"/>
    <w:rsid w:val="00AC5BCB"/>
    <w:rsid w:val="00AD0B92"/>
    <w:rsid w:val="00AD72AF"/>
    <w:rsid w:val="00AD7C34"/>
    <w:rsid w:val="00AE0014"/>
    <w:rsid w:val="00AF38E5"/>
    <w:rsid w:val="00AF4F16"/>
    <w:rsid w:val="00B1042D"/>
    <w:rsid w:val="00B2305D"/>
    <w:rsid w:val="00B24828"/>
    <w:rsid w:val="00B253F5"/>
    <w:rsid w:val="00B27055"/>
    <w:rsid w:val="00B2712E"/>
    <w:rsid w:val="00B42FF5"/>
    <w:rsid w:val="00B53F9E"/>
    <w:rsid w:val="00B5673B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C3365"/>
    <w:rsid w:val="00CF11AB"/>
    <w:rsid w:val="00D14BB4"/>
    <w:rsid w:val="00D16689"/>
    <w:rsid w:val="00D16800"/>
    <w:rsid w:val="00D240C0"/>
    <w:rsid w:val="00D32BBA"/>
    <w:rsid w:val="00D35356"/>
    <w:rsid w:val="00D3565E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96C39"/>
    <w:rsid w:val="00DA3A2E"/>
    <w:rsid w:val="00DA570C"/>
    <w:rsid w:val="00DA593C"/>
    <w:rsid w:val="00DB3804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27597"/>
    <w:rsid w:val="00E32014"/>
    <w:rsid w:val="00E3357C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44EB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A235B"/>
    <w:rsid w:val="00FB2A29"/>
    <w:rsid w:val="00FB4A8D"/>
    <w:rsid w:val="00FC3D5B"/>
    <w:rsid w:val="00FC6F05"/>
    <w:rsid w:val="00FD4964"/>
    <w:rsid w:val="00FE5594"/>
    <w:rsid w:val="00FF220E"/>
    <w:rsid w:val="00FF33A6"/>
    <w:rsid w:val="00FF4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C88D32-84D7-4D01-AFDB-955B934F0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6FFDD-7FE4-45F1-8AF6-4A67B4C00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172</cp:revision>
  <cp:lastPrinted>2018-05-26T08:33:00Z</cp:lastPrinted>
  <dcterms:created xsi:type="dcterms:W3CDTF">2016-12-07T08:01:00Z</dcterms:created>
  <dcterms:modified xsi:type="dcterms:W3CDTF">2018-05-26T08:36:00Z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